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/>
        </w:rPr>
        <w:t>2012 Changeover Photo Collage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 The Club changeover was held 29th June 2012 at The Epping Club. 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President Colin McGowan presented donation </w:t>
      </w:r>
      <w:proofErr w:type="spellStart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cheques</w:t>
      </w:r>
      <w:proofErr w:type="spellEnd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to Michael </w:t>
      </w:r>
      <w:proofErr w:type="spellStart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Sluis</w:t>
      </w:r>
      <w:proofErr w:type="spellEnd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(Black Institute), Wendy Carver (Lifeline), PDG Bruce Allan (Rotary Foundation), Tony </w:t>
      </w:r>
      <w:proofErr w:type="spellStart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Molllow</w:t>
      </w:r>
      <w:proofErr w:type="spellEnd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(Warrah) and Chris England (Wesley </w:t>
      </w:r>
      <w:proofErr w:type="spellStart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Dalmar</w:t>
      </w:r>
      <w:proofErr w:type="spellEnd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).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He congratulated the outgoing Board, and the following awards were </w:t>
      </w:r>
      <w:proofErr w:type="gramStart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presented :</w:t>
      </w:r>
      <w:proofErr w:type="gramEnd"/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Alison Bowland - Olive Turnbull Award</w:t>
      </w:r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Carol Russell - Allyn Day Award (most valuable member)</w:t>
      </w:r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Colin Sharpe - Trevor Turner Award (Best New Member)</w:t>
      </w:r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Rosemary Clarke - Paul Harris Fellow</w:t>
      </w:r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Clive Denmark - Paul Harris Fellow</w:t>
      </w:r>
    </w:p>
    <w:p w:rsidR="00F24512" w:rsidRPr="00F24512" w:rsidRDefault="00F24512" w:rsidP="00F2451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_GoBack"/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Barry Lambert - Paul Harris Fellow </w:t>
      </w:r>
    </w:p>
    <w:bookmarkEnd w:id="0"/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.Bob Davison was recognised for his Paul Harris Major Donor (level 3)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President Colin McGowan inducted Bob Davison as the President for 2012-2013.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color w:val="000000"/>
          <w:sz w:val="18"/>
          <w:szCs w:val="18"/>
          <w:lang w:val="en-US"/>
        </w:rPr>
        <w:t>President Bob Davison then read the highlights of his plan and introduced his incoming committee.</w:t>
      </w:r>
    </w:p>
    <w:p w:rsidR="00F24512" w:rsidRPr="00F24512" w:rsidRDefault="00F24512" w:rsidP="00F24512">
      <w:pPr>
        <w:shd w:val="clear" w:color="auto" w:fill="CCCCCC"/>
        <w:spacing w:before="100" w:beforeAutospacing="1" w:after="100" w:afterAutospacing="1" w:line="319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F24512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6591300" cy="4653458"/>
            <wp:effectExtent l="0" t="0" r="0" b="0"/>
            <wp:docPr id="1" name="Picture 1" descr="http://www.rotarynews.info/Uploads/Clubs/4253/Images/2013%20ALL/Changeover%202012%20collage%20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13%20ALL/Changeover%202012%20collage%20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95" cy="467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72" w:rsidRDefault="00106B72"/>
    <w:sectPr w:rsidR="00106B72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6C0D"/>
    <w:multiLevelType w:val="multilevel"/>
    <w:tmpl w:val="0D5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2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4512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936E4-30A7-4B75-A59A-949243D4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4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039695556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34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2015-06-26T14:04:00Z</dcterms:created>
  <dcterms:modified xsi:type="dcterms:W3CDTF">2015-06-26T14:06:00Z</dcterms:modified>
</cp:coreProperties>
</file>